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F54084" w14:textId="0DED408A" w:rsidR="00386570" w:rsidRDefault="00386570" w:rsidP="00386570">
      <w:pPr>
        <w:jc w:val="center"/>
        <w:rPr>
          <w:b/>
          <w:bCs/>
        </w:rPr>
      </w:pPr>
      <w:r>
        <w:rPr>
          <w:noProof/>
          <w:lang w:val="de-DE" w:eastAsia="de-DE"/>
        </w:rPr>
        <w:drawing>
          <wp:inline distT="0" distB="0" distL="0" distR="0" wp14:anchorId="61D1A2BB" wp14:editId="77249A8E">
            <wp:extent cx="1471784" cy="690921"/>
            <wp:effectExtent l="0" t="0" r="1905" b="0"/>
            <wp:docPr id="3" name="Picture 3" descr="A red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red and black logo&#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56439BEE" w14:textId="77777777" w:rsidR="00386570" w:rsidRDefault="00386570" w:rsidP="00463A9B">
      <w:pPr>
        <w:rPr>
          <w:b/>
          <w:bCs/>
        </w:rPr>
      </w:pPr>
    </w:p>
    <w:p w14:paraId="5A8B55DE" w14:textId="77777777" w:rsidR="00386570" w:rsidRDefault="00386570" w:rsidP="00463A9B">
      <w:pPr>
        <w:rPr>
          <w:b/>
          <w:bCs/>
        </w:rPr>
      </w:pPr>
    </w:p>
    <w:p w14:paraId="194D96A1" w14:textId="5FDA9DE3" w:rsidR="00216003" w:rsidRDefault="00463A9B" w:rsidP="00463A9B">
      <w:pPr>
        <w:rPr>
          <w:b/>
          <w:bCs/>
        </w:rPr>
      </w:pPr>
      <w:r>
        <w:rPr>
          <w:b/>
          <w:bCs/>
        </w:rPr>
        <w:t>Interview with Carla</w:t>
      </w:r>
      <w:r w:rsidRPr="00463A9B">
        <w:rPr>
          <w:b/>
          <w:bCs/>
        </w:rPr>
        <w:t xml:space="preserve"> Janssen</w:t>
      </w:r>
      <w:r>
        <w:rPr>
          <w:b/>
          <w:bCs/>
        </w:rPr>
        <w:t xml:space="preserve"> </w:t>
      </w:r>
      <w:r w:rsidRPr="00463A9B">
        <w:rPr>
          <w:b/>
          <w:bCs/>
        </w:rPr>
        <w:t xml:space="preserve">Hofelt </w:t>
      </w:r>
      <w:r w:rsidR="00386570">
        <w:rPr>
          <w:b/>
          <w:bCs/>
        </w:rPr>
        <w:t xml:space="preserve"> - </w:t>
      </w:r>
      <w:r w:rsidR="00216003">
        <w:rPr>
          <w:b/>
          <w:bCs/>
        </w:rPr>
        <w:t xml:space="preserve">Set Designer for Elizabeth the Musical </w:t>
      </w:r>
    </w:p>
    <w:p w14:paraId="0F58134D" w14:textId="77777777" w:rsidR="00463A9B" w:rsidRDefault="00463A9B" w:rsidP="00463A9B">
      <w:pPr>
        <w:rPr>
          <w:b/>
          <w:bCs/>
        </w:rPr>
      </w:pPr>
    </w:p>
    <w:p w14:paraId="4C531400" w14:textId="77777777" w:rsidR="00463A9B" w:rsidRDefault="00463A9B" w:rsidP="00463A9B">
      <w:r w:rsidRPr="00463A9B">
        <w:rPr>
          <w:b/>
          <w:bCs/>
        </w:rPr>
        <w:t>What do you consider the main advantages of LED technology for theatrical productions, and what motivated this investment?</w:t>
      </w:r>
      <w:r w:rsidRPr="00463A9B">
        <w:br/>
      </w:r>
    </w:p>
    <w:p w14:paraId="43DF78BE" w14:textId="097A76A6" w:rsidR="00463A9B" w:rsidRPr="00463A9B" w:rsidRDefault="00463A9B" w:rsidP="00463A9B">
      <w:r w:rsidRPr="00463A9B">
        <w:t>For this particular production, the director chose a fixed scenic form in which the story unfolds. This decision not only enhances the narrative atmosphere but also improves the portability of the set, making it more suitable for touring. The set design strongly reinforces the emotional tone of the story.</w:t>
      </w:r>
    </w:p>
    <w:p w14:paraId="04FE5EF0" w14:textId="77777777" w:rsidR="00463A9B" w:rsidRDefault="00463A9B" w:rsidP="00463A9B"/>
    <w:p w14:paraId="6F27DE1F" w14:textId="302CE2E7" w:rsidR="00463A9B" w:rsidRPr="00463A9B" w:rsidRDefault="00463A9B" w:rsidP="00463A9B">
      <w:r w:rsidRPr="00463A9B">
        <w:t xml:space="preserve">LED screens have proven to be </w:t>
      </w:r>
      <w:r>
        <w:t>an efficient</w:t>
      </w:r>
      <w:r w:rsidRPr="00463A9B">
        <w:t xml:space="preserve"> and versatile </w:t>
      </w:r>
      <w:r>
        <w:t>"</w:t>
      </w:r>
      <w:r w:rsidRPr="00463A9B">
        <w:t>tool</w:t>
      </w:r>
      <w:r>
        <w:t>"</w:t>
      </w:r>
      <w:r w:rsidRPr="00463A9B">
        <w:t xml:space="preserve"> in this setup, allowing for </w:t>
      </w:r>
      <w:r w:rsidRPr="00463A9B">
        <w:rPr>
          <w:b/>
          <w:bCs/>
        </w:rPr>
        <w:t>seamless scene transitions often requiring fewer physical set pieces</w:t>
      </w:r>
      <w:r w:rsidRPr="00463A9B">
        <w:t xml:space="preserve">. From a logistical standpoint, this is very appealing. Furthermore, </w:t>
      </w:r>
      <w:r>
        <w:t xml:space="preserve">LED screens can add a new dimension to the visual presentation </w:t>
      </w:r>
      <w:r w:rsidRPr="00463A9B">
        <w:t>when used in harmony with lighting and other set elements. They can create stunning effects that blur the line between physical scenery and digital imagery, offering a sense of depth that fully immerses the audience.</w:t>
      </w:r>
    </w:p>
    <w:p w14:paraId="0B82A359" w14:textId="77777777" w:rsidR="00BC1641" w:rsidRDefault="00BC1641"/>
    <w:p w14:paraId="0EAC55BE" w14:textId="77777777" w:rsidR="00463A9B" w:rsidRDefault="00463A9B" w:rsidP="00463A9B">
      <w:r w:rsidRPr="00463A9B">
        <w:rPr>
          <w:b/>
          <w:bCs/>
        </w:rPr>
        <w:t>Working with LED screens changes the production process. How did this influence planning, creative decisions, and production?</w:t>
      </w:r>
      <w:r w:rsidRPr="00463A9B">
        <w:br/>
      </w:r>
    </w:p>
    <w:p w14:paraId="6AAC7D3B" w14:textId="53FB84B3" w:rsidR="00463A9B" w:rsidRPr="00463A9B" w:rsidRDefault="00463A9B" w:rsidP="00463A9B">
      <w:r w:rsidRPr="00463A9B">
        <w:t xml:space="preserve">For me, the overall sequence of work remains </w:t>
      </w:r>
      <w:r>
        <w:t>essentially</w:t>
      </w:r>
      <w:r w:rsidRPr="00463A9B">
        <w:t xml:space="preserve"> the same. I </w:t>
      </w:r>
      <w:r>
        <w:t>collaborate</w:t>
      </w:r>
      <w:r w:rsidRPr="00463A9B">
        <w:t xml:space="preserve"> with the director on the concept and visual style until we have a clear storyboard. The more detailed the storyboard, the more effective the communication becomes in the subsequent phases.</w:t>
      </w:r>
    </w:p>
    <w:p w14:paraId="764D382A" w14:textId="30700EBA" w:rsidR="00463A9B" w:rsidRPr="00463A9B" w:rsidRDefault="00463A9B" w:rsidP="00463A9B">
      <w:r w:rsidRPr="00463A9B">
        <w:t>After the technical drawings of the set—showing screen positions and dimensions—</w:t>
      </w:r>
      <w:r>
        <w:t>were</w:t>
      </w:r>
      <w:r w:rsidRPr="00463A9B">
        <w:t xml:space="preserve"> completed, I worked closely with Arjen </w:t>
      </w:r>
      <w:r>
        <w:t>(</w:t>
      </w:r>
      <w:r w:rsidRPr="00463A9B">
        <w:t>Klerkx</w:t>
      </w:r>
      <w:r>
        <w:t xml:space="preserve">, </w:t>
      </w:r>
      <w:r w:rsidRPr="00463A9B">
        <w:t>Video</w:t>
      </w:r>
      <w:r>
        <w:t xml:space="preserve"> Design) t</w:t>
      </w:r>
      <w:r w:rsidRPr="00463A9B">
        <w:t>o review and refine all the visual content. In a theatre context, this feels like an additional discipline</w:t>
      </w:r>
      <w:r>
        <w:t>,</w:t>
      </w:r>
      <w:r w:rsidRPr="00463A9B">
        <w:t xml:space="preserve"> where attention to detail is crucial for the set and props</w:t>
      </w:r>
      <w:r>
        <w:t>. Now,</w:t>
      </w:r>
      <w:r w:rsidRPr="00463A9B">
        <w:t xml:space="preserve"> we must also give the same level of precision to the LED screens. That means carefully composing the digital visuals and, in tandem with Arjen, determining the light intensity, transitions, and timing. </w:t>
      </w:r>
      <w:r>
        <w:t>It's</w:t>
      </w:r>
      <w:r w:rsidRPr="00463A9B">
        <w:t xml:space="preserve"> a collaborative effort that </w:t>
      </w:r>
      <w:r w:rsidRPr="00463A9B">
        <w:rPr>
          <w:b/>
          <w:bCs/>
        </w:rPr>
        <w:t xml:space="preserve">merges traditional set design with new media </w:t>
      </w:r>
      <w:r>
        <w:rPr>
          <w:b/>
          <w:bCs/>
        </w:rPr>
        <w:t>to enhance</w:t>
      </w:r>
      <w:r w:rsidRPr="00463A9B">
        <w:rPr>
          <w:b/>
          <w:bCs/>
        </w:rPr>
        <w:t xml:space="preserve"> the storytelling without overshadowing it</w:t>
      </w:r>
      <w:r w:rsidRPr="00463A9B">
        <w:t>.</w:t>
      </w:r>
    </w:p>
    <w:p w14:paraId="1A2D1F90" w14:textId="77777777" w:rsidR="00463A9B" w:rsidRDefault="00463A9B"/>
    <w:p w14:paraId="58AD85DE" w14:textId="77777777" w:rsidR="00463A9B" w:rsidRPr="00463A9B" w:rsidRDefault="00463A9B" w:rsidP="00463A9B">
      <w:pPr>
        <w:rPr>
          <w:b/>
          <w:bCs/>
        </w:rPr>
      </w:pPr>
      <w:r w:rsidRPr="00463A9B">
        <w:rPr>
          <w:b/>
          <w:bCs/>
        </w:rPr>
        <w:t>The Creative Power of LED in </w:t>
      </w:r>
      <w:r w:rsidRPr="00463A9B">
        <w:rPr>
          <w:b/>
          <w:bCs/>
          <w:i/>
          <w:iCs/>
        </w:rPr>
        <w:t>Elisabeth</w:t>
      </w:r>
    </w:p>
    <w:p w14:paraId="3D682A79" w14:textId="77777777" w:rsidR="00463A9B" w:rsidRDefault="00463A9B" w:rsidP="00463A9B">
      <w:r w:rsidRPr="00463A9B">
        <w:rPr>
          <w:b/>
          <w:bCs/>
        </w:rPr>
        <w:t>What creative decisions and opportunities did LED technology bring to a production like </w:t>
      </w:r>
      <w:r w:rsidRPr="00463A9B">
        <w:rPr>
          <w:b/>
          <w:bCs/>
          <w:i/>
          <w:iCs/>
        </w:rPr>
        <w:t>Elisabeth</w:t>
      </w:r>
      <w:r w:rsidRPr="00463A9B">
        <w:rPr>
          <w:b/>
          <w:bCs/>
        </w:rPr>
        <w:t>?</w:t>
      </w:r>
      <w:r w:rsidRPr="00463A9B">
        <w:br/>
      </w:r>
    </w:p>
    <w:p w14:paraId="13F57F60" w14:textId="703D6615" w:rsidR="00463A9B" w:rsidRPr="00463A9B" w:rsidRDefault="00463A9B" w:rsidP="00463A9B">
      <w:r w:rsidRPr="00463A9B">
        <w:t>LED screens play a central role</w:t>
      </w:r>
      <w:r>
        <w:t xml:space="preserve"> in this production</w:t>
      </w:r>
      <w:r w:rsidRPr="00463A9B">
        <w:t xml:space="preserve">—they are a key element of the set design. </w:t>
      </w:r>
      <w:r>
        <w:t>Since</w:t>
      </w:r>
      <w:r w:rsidRPr="00463A9B">
        <w:t xml:space="preserve"> Elisabeth was famously known for having herself portrayed in many paintings, director Frank van Laecke </w:t>
      </w:r>
      <w:r>
        <w:t>placed</w:t>
      </w:r>
      <w:r w:rsidRPr="00463A9B">
        <w:t xml:space="preserve"> the entire story in a black-and-white </w:t>
      </w:r>
      <w:r>
        <w:t>painter's</w:t>
      </w:r>
      <w:r w:rsidRPr="00463A9B">
        <w:t xml:space="preserve"> studio. The LED screens, all framed and integrated into the walls of the set, represent these paintings. They begin in monochrome, gradually introducing colour to the stage.</w:t>
      </w:r>
    </w:p>
    <w:p w14:paraId="4C2444AA" w14:textId="49205C73" w:rsidR="00463A9B" w:rsidRPr="00463A9B" w:rsidRDefault="00463A9B" w:rsidP="00463A9B">
      <w:r w:rsidRPr="00463A9B">
        <w:lastRenderedPageBreak/>
        <w:t xml:space="preserve">These digital paintings depict everything from court life to landscapes and architecture—acting as windows into palaces, churches, and vast estates. From a design perspective, I aimed to reflect </w:t>
      </w:r>
      <w:r>
        <w:t>Elisabeth's</w:t>
      </w:r>
      <w:r w:rsidRPr="00463A9B">
        <w:t xml:space="preserve"> sense of confinement. The walls angle inwards menacingly, and the LED panels follow that same slant. The entire stage sits on a sloped floor, creating a perspective that draws the eye toward a vanishing point deep upstage. Nothing is truly straight—except for a central rotating platform.</w:t>
      </w:r>
    </w:p>
    <w:p w14:paraId="266B0FD7" w14:textId="695DD59B" w:rsidR="00463A9B" w:rsidRDefault="00463A9B" w:rsidP="00463A9B">
      <w:r w:rsidRPr="00463A9B">
        <w:t xml:space="preserve">We also included a ceiling framework from which chandeliers, draperies, and banners can be lowered. This ceiling enhances the sense of enclosure and allows the space to transform into a mausoleum by the </w:t>
      </w:r>
      <w:r>
        <w:t>show's</w:t>
      </w:r>
      <w:r w:rsidRPr="00463A9B">
        <w:t xml:space="preserve"> end. Large openings high in the walls let in light, while two large entrances and a rear passage provide access. The central rear LED screen is the only one that changes—rising to let </w:t>
      </w:r>
      <w:r>
        <w:t>"</w:t>
      </w:r>
      <w:r w:rsidRPr="00463A9B">
        <w:t>Death</w:t>
      </w:r>
      <w:r>
        <w:t>"</w:t>
      </w:r>
      <w:r w:rsidRPr="00463A9B">
        <w:t xml:space="preserve"> step out of the picture frame and eventually carry Elisabeth away.</w:t>
      </w:r>
    </w:p>
    <w:p w14:paraId="7FBF0C34" w14:textId="77777777" w:rsidR="00463A9B" w:rsidRPr="00463A9B" w:rsidRDefault="00463A9B" w:rsidP="00463A9B"/>
    <w:p w14:paraId="5523AF50" w14:textId="77777777" w:rsidR="00463A9B" w:rsidRDefault="00463A9B" w:rsidP="00463A9B">
      <w:r w:rsidRPr="00463A9B">
        <w:rPr>
          <w:b/>
          <w:bCs/>
        </w:rPr>
        <w:t>How has working with LED screens influenced your creative process and production workflow?</w:t>
      </w:r>
      <w:r w:rsidRPr="00463A9B">
        <w:br/>
      </w:r>
    </w:p>
    <w:p w14:paraId="0EE1F8FB" w14:textId="4E83E776" w:rsidR="00463A9B" w:rsidRPr="00463A9B" w:rsidRDefault="00463A9B" w:rsidP="00463A9B">
      <w:r w:rsidRPr="00463A9B">
        <w:t xml:space="preserve">The use of LED screens aligned beautifully with the chosen painterly style. I had access to an extensive image database, diving into </w:t>
      </w:r>
      <w:r>
        <w:t>Elisabeth's</w:t>
      </w:r>
      <w:r w:rsidRPr="00463A9B">
        <w:t xml:space="preserve"> era to find period-appropriate visuals. I design my sets digitally, using Cinema 4D to create 3D models. This made it easy to apply specific content to each screen per scene, allowing for the creation of a detailed digital storyboard </w:t>
      </w:r>
      <w:r>
        <w:t>that</w:t>
      </w:r>
      <w:r w:rsidRPr="00463A9B">
        <w:t xml:space="preserve"> I could share with our content designer, Arjen.</w:t>
      </w:r>
    </w:p>
    <w:p w14:paraId="64D77899" w14:textId="77777777" w:rsidR="00463A9B" w:rsidRDefault="00463A9B" w:rsidP="00463A9B"/>
    <w:p w14:paraId="0E195FF9" w14:textId="55096794" w:rsidR="00463A9B" w:rsidRPr="00463A9B" w:rsidRDefault="00463A9B" w:rsidP="00463A9B">
      <w:r w:rsidRPr="00463A9B">
        <w:t>Our collaboration ran very smoothly—we exchanged visuals quickly and efficiently. Arjen developed various transition styles between scenes, which we tested live in the theatre, side by side, synchronizing them with music and evaluating textures, timing, and light dynamics. A particular challenge for him was animating the textures of the painted visuals without losing the look and feel of a traditional painting.</w:t>
      </w:r>
    </w:p>
    <w:p w14:paraId="11400ED4" w14:textId="77777777" w:rsidR="00463A9B" w:rsidRDefault="00463A9B" w:rsidP="00463A9B"/>
    <w:p w14:paraId="7E837C11" w14:textId="14F27FF7" w:rsidR="00463A9B" w:rsidRPr="00463A9B" w:rsidRDefault="00463A9B" w:rsidP="00463A9B">
      <w:r w:rsidRPr="00463A9B">
        <w:t xml:space="preserve">Video content and lighting had to be perfectly balanced. LED </w:t>
      </w:r>
      <w:r>
        <w:t>isn't</w:t>
      </w:r>
      <w:r w:rsidRPr="00463A9B">
        <w:t xml:space="preserve"> like physical scenery—you must account for how the light appears </w:t>
      </w:r>
      <w:r w:rsidRPr="00463A9B">
        <w:rPr>
          <w:i/>
          <w:iCs/>
        </w:rPr>
        <w:t>within</w:t>
      </w:r>
      <w:r w:rsidRPr="00463A9B">
        <w:t> the content. For instance, if the scene lighting comes from the right, the imagery must reflect that to maintain realistic shadows and continuity with the physical set.</w:t>
      </w:r>
    </w:p>
    <w:p w14:paraId="153B8340" w14:textId="4261173A" w:rsidR="00463A9B" w:rsidRPr="00463A9B" w:rsidRDefault="00463A9B" w:rsidP="00463A9B">
      <w:r w:rsidRPr="00463A9B">
        <w:t>We also used projection mapping on fabrics and the set, even layering projections </w:t>
      </w:r>
      <w:r w:rsidRPr="00463A9B">
        <w:rPr>
          <w:i/>
          <w:iCs/>
        </w:rPr>
        <w:t>over</w:t>
      </w:r>
      <w:r w:rsidRPr="00463A9B">
        <w:t> </w:t>
      </w:r>
      <w:r>
        <w:t xml:space="preserve"> </w:t>
      </w:r>
      <w:r w:rsidRPr="00463A9B">
        <w:t xml:space="preserve">the LED screens using the same visuals. </w:t>
      </w:r>
      <w:r w:rsidRPr="00463A9B">
        <w:rPr>
          <w:b/>
          <w:bCs/>
        </w:rPr>
        <w:t xml:space="preserve">The clarity and deep blacks of the LED panels allowed us to use them as </w:t>
      </w:r>
      <w:r>
        <w:rPr>
          <w:b/>
          <w:bCs/>
        </w:rPr>
        <w:t>"</w:t>
      </w:r>
      <w:r w:rsidRPr="00463A9B">
        <w:rPr>
          <w:b/>
          <w:bCs/>
        </w:rPr>
        <w:t>voids</w:t>
      </w:r>
      <w:r>
        <w:rPr>
          <w:b/>
          <w:bCs/>
        </w:rPr>
        <w:t>"</w:t>
      </w:r>
      <w:r w:rsidRPr="00463A9B">
        <w:rPr>
          <w:b/>
          <w:bCs/>
        </w:rPr>
        <w:t xml:space="preserve"> onstage</w:t>
      </w:r>
      <w:r w:rsidRPr="00463A9B">
        <w:t>—appearing like dark openings, only to slowly reveal swirling mist or depth when content fades in.</w:t>
      </w:r>
    </w:p>
    <w:p w14:paraId="5149CB04" w14:textId="77777777" w:rsidR="00463A9B" w:rsidRDefault="00463A9B" w:rsidP="00463A9B"/>
    <w:p w14:paraId="2726F775" w14:textId="2A101899" w:rsidR="00463A9B" w:rsidRPr="00463A9B" w:rsidRDefault="00463A9B" w:rsidP="00463A9B">
      <w:r w:rsidRPr="00463A9B">
        <w:t xml:space="preserve">The most exciting part? The audience </w:t>
      </w:r>
      <w:r>
        <w:t>doesn't</w:t>
      </w:r>
      <w:r w:rsidRPr="00463A9B">
        <w:t xml:space="preserve"> experience the LED screens as screens. </w:t>
      </w:r>
      <w:r>
        <w:t>They're</w:t>
      </w:r>
      <w:r w:rsidRPr="00463A9B">
        <w:t xml:space="preserve"> seamlessly built into the set—no visible outlines. The set design included slanted, trapezoidal wall openings where the LED panels are tucked behind framed canvases, blending completely with the physical scenery.</w:t>
      </w:r>
    </w:p>
    <w:p w14:paraId="316072F8" w14:textId="77777777" w:rsidR="00463A9B" w:rsidRDefault="00463A9B" w:rsidP="00463A9B"/>
    <w:p w14:paraId="072E4C37" w14:textId="16F5A46D" w:rsidR="00463A9B" w:rsidRDefault="00463A9B" w:rsidP="00463A9B">
      <w:r w:rsidRPr="00463A9B">
        <w:rPr>
          <w:b/>
          <w:bCs/>
        </w:rPr>
        <w:t xml:space="preserve">Carla, </w:t>
      </w:r>
      <w:r>
        <w:rPr>
          <w:b/>
          <w:bCs/>
        </w:rPr>
        <w:t>you've</w:t>
      </w:r>
      <w:r w:rsidRPr="00463A9B">
        <w:rPr>
          <w:b/>
          <w:bCs/>
        </w:rPr>
        <w:t xml:space="preserve"> worked with LED screens before, often in combination with traditional scenery. What inspired your choice to use LED backdrops in </w:t>
      </w:r>
      <w:r w:rsidRPr="00463A9B">
        <w:rPr>
          <w:b/>
          <w:bCs/>
          <w:i/>
          <w:iCs/>
        </w:rPr>
        <w:t>Elisabeth</w:t>
      </w:r>
      <w:r w:rsidRPr="00463A9B">
        <w:rPr>
          <w:b/>
          <w:bCs/>
        </w:rPr>
        <w:t>?</w:t>
      </w:r>
      <w:r w:rsidRPr="00463A9B">
        <w:br/>
      </w:r>
    </w:p>
    <w:p w14:paraId="3F8C0E35" w14:textId="3553682B" w:rsidR="00463A9B" w:rsidRPr="00463A9B" w:rsidRDefault="00463A9B" w:rsidP="00463A9B">
      <w:r w:rsidRPr="00463A9B">
        <w:t xml:space="preserve">LED screens offer immense creative freedom in set design—particularly in how quickly scenes can transition and the nearly limitless range of visual environments they can </w:t>
      </w:r>
      <w:r w:rsidRPr="00463A9B">
        <w:lastRenderedPageBreak/>
        <w:t>present. They work best when paired with substantial physical set pieces to create a unified visual world.</w:t>
      </w:r>
    </w:p>
    <w:p w14:paraId="7B09CF08" w14:textId="717AA6E8" w:rsidR="00463A9B" w:rsidRPr="00463A9B" w:rsidRDefault="00463A9B" w:rsidP="00463A9B">
      <w:r>
        <w:t>I was instantly inspired when</w:t>
      </w:r>
      <w:r w:rsidRPr="00463A9B">
        <w:t xml:space="preserve"> Frank shared his concept with me and suggested incorporating LED screens. The scenic concept took shape quickly, and from there, the screen content became the driving element for each scene. Dozens of visuals were created for scene changes and transitions. Again, my 3D model was essential—it allowed me to position content precisely and create visual compositions that enhanced the physical space.</w:t>
      </w:r>
    </w:p>
    <w:p w14:paraId="4258668F" w14:textId="096209A5" w:rsidR="00463A9B" w:rsidRPr="00463A9B" w:rsidRDefault="00463A9B" w:rsidP="00463A9B">
      <w:r w:rsidRPr="00463A9B">
        <w:t>This led to a strong collaboration with Arjen. He would develop transition effects, and together</w:t>
      </w:r>
      <w:r>
        <w:t>,</w:t>
      </w:r>
      <w:r w:rsidRPr="00463A9B">
        <w:t xml:space="preserve"> we would test them in the theatre—refining texture, transitions, and sync with music. Lighting and video had to be meticulously aligned in terms of brightness and colour temperature.</w:t>
      </w:r>
    </w:p>
    <w:p w14:paraId="6FF63864" w14:textId="77777777" w:rsidR="00463A9B" w:rsidRDefault="00463A9B" w:rsidP="00463A9B"/>
    <w:p w14:paraId="54635124" w14:textId="1118C00F" w:rsidR="00463A9B" w:rsidRPr="00463A9B" w:rsidRDefault="00463A9B" w:rsidP="00463A9B">
      <w:r w:rsidRPr="00463A9B">
        <w:t>Using LED requires a different mindset than working with physical sets. You must simulate natural light and shadow within the screen content to ensure coherence with the physical world onstage. We also used projection on fabric and set elements, including projection mapping over the LED screens.</w:t>
      </w:r>
    </w:p>
    <w:p w14:paraId="0FF99E36" w14:textId="77777777" w:rsidR="00463A9B" w:rsidRDefault="00463A9B" w:rsidP="00463A9B"/>
    <w:p w14:paraId="012CC014" w14:textId="46830215" w:rsidR="00463A9B" w:rsidRPr="00463A9B" w:rsidRDefault="00463A9B" w:rsidP="00463A9B">
      <w:r>
        <w:t>Today's</w:t>
      </w:r>
      <w:r w:rsidRPr="00463A9B">
        <w:t xml:space="preserve"> LED technology is outstanding—</w:t>
      </w:r>
      <w:r>
        <w:t>the visuals are incredibly sharp, and</w:t>
      </w:r>
      <w:r w:rsidRPr="00463A9B">
        <w:t xml:space="preserve"> the panels offer deep black tones that allow them to disappear when needed. You can create moments of infinite depth simply by introducing a slow-moving layer of smoke-like visuals from total blackness. The best part? You no longer perceive them as screens—they are fully integrated into the world of the play.</w:t>
      </w:r>
    </w:p>
    <w:p w14:paraId="41E6EEE9" w14:textId="77777777" w:rsidR="00463A9B" w:rsidRDefault="00463A9B" w:rsidP="00463A9B"/>
    <w:p w14:paraId="150C3B20" w14:textId="77777777" w:rsidR="00463A9B" w:rsidRDefault="00463A9B" w:rsidP="00463A9B">
      <w:r w:rsidRPr="00463A9B">
        <w:rPr>
          <w:b/>
          <w:bCs/>
        </w:rPr>
        <w:t>At what point in the creative process was the decision made to use LED screens? Was this a collaborative or designer-led choice?</w:t>
      </w:r>
      <w:r w:rsidRPr="00463A9B">
        <w:br/>
      </w:r>
    </w:p>
    <w:p w14:paraId="78264BF9" w14:textId="1C4B9C8F" w:rsidR="00463A9B" w:rsidRDefault="00463A9B" w:rsidP="00463A9B">
      <w:r w:rsidRPr="00463A9B">
        <w:t xml:space="preserve">In this case, it was the </w:t>
      </w:r>
      <w:r>
        <w:t>director's</w:t>
      </w:r>
      <w:r w:rsidRPr="00463A9B">
        <w:t xml:space="preserve"> idea—he already had a clear concept that involved framed paintings. </w:t>
      </w:r>
      <w:r>
        <w:t>Before</w:t>
      </w:r>
      <w:r w:rsidRPr="00463A9B">
        <w:t xml:space="preserve"> I begin a new project, </w:t>
      </w:r>
      <w:r>
        <w:t>I'm</w:t>
      </w:r>
      <w:r w:rsidRPr="00463A9B">
        <w:t xml:space="preserve"> </w:t>
      </w:r>
      <w:r>
        <w:t xml:space="preserve">often </w:t>
      </w:r>
      <w:r w:rsidRPr="00463A9B">
        <w:t>asked to assess whether LED screens are a feasible part of the design.</w:t>
      </w:r>
    </w:p>
    <w:p w14:paraId="62B4E067" w14:textId="77777777" w:rsidR="00463A9B" w:rsidRPr="00463A9B" w:rsidRDefault="00463A9B" w:rsidP="00463A9B"/>
    <w:p w14:paraId="55262624" w14:textId="77777777" w:rsidR="00463A9B" w:rsidRDefault="00463A9B" w:rsidP="00463A9B">
      <w:r w:rsidRPr="00463A9B">
        <w:rPr>
          <w:b/>
          <w:bCs/>
        </w:rPr>
        <w:t>When did you first work with LED screens, and how has your use of this technology evolved?</w:t>
      </w:r>
      <w:r w:rsidRPr="00463A9B">
        <w:br/>
      </w:r>
    </w:p>
    <w:p w14:paraId="0293C0EE" w14:textId="1BC1E3D5" w:rsidR="00463A9B" w:rsidRPr="00463A9B" w:rsidRDefault="00463A9B" w:rsidP="00463A9B">
      <w:r w:rsidRPr="00463A9B">
        <w:t>My journey with integrated video began during </w:t>
      </w:r>
      <w:r w:rsidRPr="00463A9B">
        <w:rPr>
          <w:i/>
          <w:iCs/>
        </w:rPr>
        <w:t>Ciske de Rat</w:t>
      </w:r>
      <w:r w:rsidRPr="00463A9B">
        <w:t>—also in collaboration with Arjen—though we used projection at the time, as LED was too expensive. We used six projectors stacked vertically, creating overlapping visuals. A horizontal line in the set helped disguise the projector split.</w:t>
      </w:r>
    </w:p>
    <w:p w14:paraId="795D0DC0" w14:textId="77777777" w:rsidR="00463A9B" w:rsidRPr="00463A9B" w:rsidRDefault="00463A9B" w:rsidP="00463A9B">
      <w:r w:rsidRPr="00463A9B">
        <w:t>We continued with projection for </w:t>
      </w:r>
      <w:r w:rsidRPr="00463A9B">
        <w:rPr>
          <w:i/>
          <w:iCs/>
        </w:rPr>
        <w:t>Petticoat</w:t>
      </w:r>
      <w:r w:rsidRPr="00463A9B">
        <w:t> and </w:t>
      </w:r>
      <w:r w:rsidRPr="00463A9B">
        <w:rPr>
          <w:i/>
          <w:iCs/>
        </w:rPr>
        <w:t>Hij Gelooft in Mij</w:t>
      </w:r>
      <w:r w:rsidRPr="00463A9B">
        <w:t>, but my first major LED set was for </w:t>
      </w:r>
      <w:r w:rsidRPr="00463A9B">
        <w:rPr>
          <w:i/>
          <w:iCs/>
        </w:rPr>
        <w:t>Moeder, Ik Wil Bij de Revue</w:t>
      </w:r>
      <w:r w:rsidRPr="00463A9B">
        <w:t>, which included LED flooring. Another milestone was </w:t>
      </w:r>
      <w:r w:rsidRPr="00463A9B">
        <w:rPr>
          <w:i/>
          <w:iCs/>
        </w:rPr>
        <w:t>40-45</w:t>
      </w:r>
      <w:r w:rsidRPr="00463A9B">
        <w:t>, where eight large LED panels move dynamically throughout the performance. For the revival of </w:t>
      </w:r>
      <w:r w:rsidRPr="00463A9B">
        <w:rPr>
          <w:i/>
          <w:iCs/>
        </w:rPr>
        <w:t>Hij Gelooft in Mij</w:t>
      </w:r>
      <w:r w:rsidRPr="00463A9B">
        <w:t>, we finally opted for LED—it was now financially viable, and the results were vastly improved.</w:t>
      </w:r>
    </w:p>
    <w:p w14:paraId="1C7AAC9A" w14:textId="77777777" w:rsidR="00463A9B" w:rsidRDefault="00463A9B" w:rsidP="00463A9B"/>
    <w:p w14:paraId="01E56DCD" w14:textId="7AA65386" w:rsidR="00463A9B" w:rsidRPr="00463A9B" w:rsidRDefault="00463A9B" w:rsidP="00463A9B">
      <w:r w:rsidRPr="00463A9B">
        <w:t>Since then, the technology has evolved immensely</w:t>
      </w:r>
      <w:r>
        <w:t>; r</w:t>
      </w:r>
      <w:r w:rsidRPr="00463A9B">
        <w:t xml:space="preserve">esolution is much higher, pixel pitch much finer, and the panels are lighter—ideal for touring. </w:t>
      </w:r>
      <w:r>
        <w:t>Today's</w:t>
      </w:r>
      <w:r w:rsidRPr="00463A9B">
        <w:t xml:space="preserve"> LED screens offer subtle gradations in brightness and colour, allowing for smooth fades from black and soft imagery transitions, something previously prone to banding or colour distortion.</w:t>
      </w:r>
    </w:p>
    <w:p w14:paraId="59B1FCDB" w14:textId="027B64D8" w:rsidR="00463A9B" w:rsidRPr="00463A9B" w:rsidRDefault="00463A9B" w:rsidP="00463A9B">
      <w:r w:rsidRPr="00463A9B">
        <w:lastRenderedPageBreak/>
        <w:t xml:space="preserve">I love integrating screens directly into scenic elements. Even at extreme angles to the audience, </w:t>
      </w:r>
      <w:r>
        <w:t>today's</w:t>
      </w:r>
      <w:r w:rsidRPr="00463A9B">
        <w:t xml:space="preserve"> LED displays maintain excellent visibility. I feel incredibly fortunate to </w:t>
      </w:r>
      <w:r>
        <w:t>work</w:t>
      </w:r>
      <w:r w:rsidRPr="00463A9B">
        <w:t xml:space="preserve"> with this technology—I already know it will be part of my next production. </w:t>
      </w:r>
      <w:r>
        <w:t>I'm</w:t>
      </w:r>
      <w:r w:rsidRPr="00463A9B">
        <w:t xml:space="preserve"> also very excited to see where this fast-moving innovation will take us next.</w:t>
      </w:r>
    </w:p>
    <w:p w14:paraId="647DDDE6" w14:textId="77777777" w:rsidR="00463A9B" w:rsidRDefault="00463A9B"/>
    <w:p w14:paraId="645ED890" w14:textId="77777777" w:rsidR="00386570" w:rsidRDefault="00386570"/>
    <w:p w14:paraId="68D965D5" w14:textId="77777777" w:rsidR="00386570" w:rsidRPr="00386570" w:rsidRDefault="00386570" w:rsidP="00386570">
      <w:pPr>
        <w:pStyle w:val="Footer"/>
        <w:rPr>
          <w:b/>
          <w:bCs/>
          <w:lang w:val="en-US"/>
        </w:rPr>
      </w:pPr>
      <w:r>
        <w:rPr>
          <w:b/>
          <w:lang w:val="en-US"/>
        </w:rPr>
        <w:t xml:space="preserve">Interview with </w:t>
      </w:r>
      <w:r w:rsidRPr="00386570">
        <w:rPr>
          <w:b/>
          <w:bCs/>
          <w:lang w:val="en-US"/>
        </w:rPr>
        <w:t xml:space="preserve">Carla Janssen </w:t>
      </w:r>
      <w:proofErr w:type="gramStart"/>
      <w:r w:rsidRPr="00386570">
        <w:rPr>
          <w:b/>
          <w:bCs/>
          <w:lang w:val="en-US"/>
        </w:rPr>
        <w:t>Hofelt  -</w:t>
      </w:r>
      <w:proofErr w:type="gramEnd"/>
      <w:r w:rsidRPr="00386570">
        <w:rPr>
          <w:b/>
          <w:bCs/>
          <w:lang w:val="en-US"/>
        </w:rPr>
        <w:t xml:space="preserve"> Set Designer for Elizabeth the Musical </w:t>
      </w:r>
    </w:p>
    <w:p w14:paraId="06051295" w14:textId="052B4A98" w:rsidR="00386570" w:rsidRDefault="00386570" w:rsidP="00386570">
      <w:pPr>
        <w:pStyle w:val="Footer"/>
        <w:rPr>
          <w:b/>
          <w:lang w:val="en-US"/>
        </w:rPr>
      </w:pPr>
      <w:r>
        <w:rPr>
          <w:b/>
          <w:lang w:val="en-US"/>
        </w:rPr>
        <w:t xml:space="preserve">by Marina </w:t>
      </w:r>
      <w:proofErr w:type="spellStart"/>
      <w:r>
        <w:rPr>
          <w:b/>
          <w:lang w:val="en-US"/>
        </w:rPr>
        <w:t>Prak</w:t>
      </w:r>
      <w:proofErr w:type="spellEnd"/>
      <w:r>
        <w:rPr>
          <w:b/>
          <w:lang w:val="en-US"/>
        </w:rPr>
        <w:t xml:space="preserve"> – April 9</w:t>
      </w:r>
      <w:r w:rsidRPr="00386570">
        <w:rPr>
          <w:b/>
          <w:vertAlign w:val="superscript"/>
          <w:lang w:val="en-US"/>
        </w:rPr>
        <w:t>th</w:t>
      </w:r>
      <w:proofErr w:type="gramStart"/>
      <w:r>
        <w:rPr>
          <w:b/>
          <w:lang w:val="en-US"/>
        </w:rPr>
        <w:t xml:space="preserve"> 2025</w:t>
      </w:r>
      <w:proofErr w:type="gramEnd"/>
      <w:r>
        <w:rPr>
          <w:b/>
          <w:lang w:val="en-US"/>
        </w:rPr>
        <w:t>.</w:t>
      </w:r>
    </w:p>
    <w:p w14:paraId="0D2D57A9" w14:textId="77777777" w:rsidR="00386570" w:rsidRDefault="00386570" w:rsidP="00386570">
      <w:pPr>
        <w:pStyle w:val="Footer"/>
        <w:rPr>
          <w:b/>
          <w:lang w:val="en-US"/>
        </w:rPr>
      </w:pPr>
    </w:p>
    <w:p w14:paraId="49EDA329" w14:textId="77777777" w:rsidR="00386570" w:rsidRDefault="00386570" w:rsidP="00386570">
      <w:pPr>
        <w:pStyle w:val="Footer"/>
        <w:rPr>
          <w:b/>
          <w:lang w:val="en-US"/>
        </w:rPr>
      </w:pPr>
    </w:p>
    <w:p w14:paraId="0F8CCD9A" w14:textId="05B18341" w:rsidR="00386570" w:rsidRPr="00310E33" w:rsidRDefault="00386570" w:rsidP="00386570">
      <w:pPr>
        <w:pStyle w:val="Footer"/>
        <w:rPr>
          <w:b/>
          <w:lang w:val="en-US"/>
        </w:rPr>
      </w:pPr>
      <w:r w:rsidRPr="00310E33">
        <w:rPr>
          <w:b/>
          <w:lang w:val="en-US"/>
        </w:rPr>
        <w:t>Press Contact:</w:t>
      </w:r>
    </w:p>
    <w:p w14:paraId="27B8443F" w14:textId="77777777" w:rsidR="00386570" w:rsidRPr="00310E33" w:rsidRDefault="00386570" w:rsidP="00386570">
      <w:pPr>
        <w:pStyle w:val="Footer"/>
        <w:jc w:val="both"/>
        <w:rPr>
          <w:lang w:val="en-US"/>
        </w:rPr>
      </w:pPr>
      <w:r w:rsidRPr="00310E33">
        <w:rPr>
          <w:lang w:val="en-US"/>
        </w:rPr>
        <w:t xml:space="preserve">Marina </w:t>
      </w:r>
      <w:proofErr w:type="spellStart"/>
      <w:r w:rsidRPr="00310E33">
        <w:rPr>
          <w:lang w:val="en-US"/>
        </w:rPr>
        <w:t>Prak</w:t>
      </w:r>
      <w:proofErr w:type="spellEnd"/>
      <w:r w:rsidRPr="00310E33">
        <w:rPr>
          <w:lang w:val="en-US"/>
        </w:rPr>
        <w:t>, Marketing Manager</w:t>
      </w:r>
    </w:p>
    <w:p w14:paraId="631EDA4F" w14:textId="77777777" w:rsidR="00386570" w:rsidRPr="00310E33" w:rsidRDefault="00386570" w:rsidP="00386570">
      <w:pPr>
        <w:pStyle w:val="Footer"/>
        <w:jc w:val="both"/>
        <w:rPr>
          <w:lang w:val="en-US"/>
        </w:rPr>
      </w:pPr>
      <w:r w:rsidRPr="00310E33">
        <w:rPr>
          <w:lang w:val="en-US"/>
        </w:rPr>
        <w:t>ROE Visual Co. Ltd.</w:t>
      </w:r>
    </w:p>
    <w:p w14:paraId="557BBB06" w14:textId="77777777" w:rsidR="00386570" w:rsidRDefault="00386570" w:rsidP="00386570">
      <w:pPr>
        <w:pStyle w:val="Footer"/>
        <w:jc w:val="both"/>
        <w:rPr>
          <w:lang w:val="en-US"/>
        </w:rPr>
      </w:pPr>
      <w:r w:rsidRPr="00310E33">
        <w:rPr>
          <w:lang w:val="en-US"/>
        </w:rPr>
        <w:t xml:space="preserve">T: +31 </w:t>
      </w:r>
      <w:r>
        <w:rPr>
          <w:lang w:val="en-US"/>
        </w:rPr>
        <w:t>882023700</w:t>
      </w:r>
    </w:p>
    <w:p w14:paraId="31A9F619" w14:textId="06C2B637" w:rsidR="00386570" w:rsidRPr="00310E33" w:rsidRDefault="00386570" w:rsidP="00386570">
      <w:pPr>
        <w:pStyle w:val="Footer"/>
        <w:jc w:val="both"/>
        <w:rPr>
          <w:rStyle w:val="Hyperlink"/>
          <w:color w:val="auto"/>
          <w:lang w:val="en-US"/>
        </w:rPr>
      </w:pPr>
      <w:r w:rsidRPr="00310E33">
        <w:rPr>
          <w:lang w:val="en-US"/>
        </w:rPr>
        <w:t xml:space="preserve">E: </w:t>
      </w:r>
      <w:hyperlink r:id="rId5" w:history="1">
        <w:r w:rsidRPr="00310E33">
          <w:rPr>
            <w:rStyle w:val="Hyperlink"/>
            <w:lang w:val="en-US"/>
          </w:rPr>
          <w:t>marina@roevisual.eu</w:t>
        </w:r>
      </w:hyperlink>
      <w:r w:rsidRPr="00310E33">
        <w:rPr>
          <w:rStyle w:val="Hyperlink"/>
          <w:color w:val="auto"/>
          <w:lang w:val="en-US"/>
        </w:rPr>
        <w:t xml:space="preserve"> </w:t>
      </w:r>
    </w:p>
    <w:p w14:paraId="6052D80D" w14:textId="77777777" w:rsidR="00386570" w:rsidRPr="00E62785" w:rsidRDefault="00386570" w:rsidP="00386570">
      <w:pPr>
        <w:pStyle w:val="Footer"/>
        <w:jc w:val="both"/>
        <w:rPr>
          <w:lang w:val="en-US"/>
        </w:rPr>
      </w:pPr>
      <w:hyperlink r:id="rId6" w:history="1">
        <w:r w:rsidRPr="00E62785">
          <w:rPr>
            <w:rStyle w:val="Hyperlink"/>
            <w:lang w:val="en-US"/>
          </w:rPr>
          <w:t>www.roevisual.com</w:t>
        </w:r>
      </w:hyperlink>
    </w:p>
    <w:p w14:paraId="653742B0" w14:textId="77777777" w:rsidR="00386570" w:rsidRPr="00DF1A10" w:rsidRDefault="00386570" w:rsidP="00386570">
      <w:pPr>
        <w:rPr>
          <w:lang w:val="en-US"/>
        </w:rPr>
      </w:pPr>
    </w:p>
    <w:p w14:paraId="119B5807" w14:textId="77777777" w:rsidR="00386570" w:rsidRDefault="00386570"/>
    <w:sectPr w:rsidR="003865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yriad Pro">
    <w:panose1 w:val="020B0604020202020204"/>
    <w:charset w:val="00"/>
    <w:family w:val="swiss"/>
    <w:notTrueType/>
    <w:pitch w:val="variable"/>
    <w:sig w:usb0="A00002AF" w:usb1="5000204B" w:usb2="00000000" w:usb3="00000000" w:csb0="0000019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A9B"/>
    <w:rsid w:val="00075E68"/>
    <w:rsid w:val="001A6F1B"/>
    <w:rsid w:val="00216003"/>
    <w:rsid w:val="00386570"/>
    <w:rsid w:val="00463A9B"/>
    <w:rsid w:val="00910051"/>
    <w:rsid w:val="00BC1641"/>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27B71"/>
  <w15:chartTrackingRefBased/>
  <w15:docId w15:val="{2A476AFE-D765-E44C-8493-8A7FD3DC5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yriad Pro" w:eastAsiaTheme="minorHAnsi" w:hAnsi="Myriad Pro" w:cs="Arial"/>
        <w:color w:val="000000" w:themeColor="text1"/>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3A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63A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63A9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63A9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463A9B"/>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463A9B"/>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463A9B"/>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463A9B"/>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63A9B"/>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3A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63A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63A9B"/>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3A9B"/>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463A9B"/>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463A9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63A9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63A9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63A9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63A9B"/>
    <w:pPr>
      <w:spacing w:after="8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463A9B"/>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463A9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3A9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63A9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63A9B"/>
    <w:rPr>
      <w:i/>
      <w:iCs/>
      <w:color w:val="404040" w:themeColor="text1" w:themeTint="BF"/>
    </w:rPr>
  </w:style>
  <w:style w:type="paragraph" w:styleId="ListParagraph">
    <w:name w:val="List Paragraph"/>
    <w:basedOn w:val="Normal"/>
    <w:uiPriority w:val="34"/>
    <w:qFormat/>
    <w:rsid w:val="00463A9B"/>
    <w:pPr>
      <w:ind w:left="720"/>
      <w:contextualSpacing/>
    </w:pPr>
  </w:style>
  <w:style w:type="character" w:styleId="IntenseEmphasis">
    <w:name w:val="Intense Emphasis"/>
    <w:basedOn w:val="DefaultParagraphFont"/>
    <w:uiPriority w:val="21"/>
    <w:qFormat/>
    <w:rsid w:val="00463A9B"/>
    <w:rPr>
      <w:i/>
      <w:iCs/>
      <w:color w:val="0F4761" w:themeColor="accent1" w:themeShade="BF"/>
    </w:rPr>
  </w:style>
  <w:style w:type="paragraph" w:styleId="IntenseQuote">
    <w:name w:val="Intense Quote"/>
    <w:basedOn w:val="Normal"/>
    <w:next w:val="Normal"/>
    <w:link w:val="IntenseQuoteChar"/>
    <w:uiPriority w:val="30"/>
    <w:qFormat/>
    <w:rsid w:val="00463A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3A9B"/>
    <w:rPr>
      <w:i/>
      <w:iCs/>
      <w:color w:val="0F4761" w:themeColor="accent1" w:themeShade="BF"/>
    </w:rPr>
  </w:style>
  <w:style w:type="character" w:styleId="IntenseReference">
    <w:name w:val="Intense Reference"/>
    <w:basedOn w:val="DefaultParagraphFont"/>
    <w:uiPriority w:val="32"/>
    <w:qFormat/>
    <w:rsid w:val="00463A9B"/>
    <w:rPr>
      <w:b/>
      <w:bCs/>
      <w:smallCaps/>
      <w:color w:val="0F4761" w:themeColor="accent1" w:themeShade="BF"/>
      <w:spacing w:val="5"/>
    </w:rPr>
  </w:style>
  <w:style w:type="character" w:styleId="Hyperlink">
    <w:name w:val="Hyperlink"/>
    <w:basedOn w:val="DefaultParagraphFont"/>
    <w:uiPriority w:val="99"/>
    <w:unhideWhenUsed/>
    <w:qFormat/>
    <w:rsid w:val="00386570"/>
    <w:rPr>
      <w:color w:val="0000FF"/>
      <w:u w:val="single"/>
    </w:rPr>
  </w:style>
  <w:style w:type="paragraph" w:styleId="Footer">
    <w:name w:val="footer"/>
    <w:basedOn w:val="Normal"/>
    <w:link w:val="FooterChar"/>
    <w:uiPriority w:val="99"/>
    <w:unhideWhenUsed/>
    <w:rsid w:val="00386570"/>
    <w:pPr>
      <w:tabs>
        <w:tab w:val="center" w:pos="4680"/>
        <w:tab w:val="right" w:pos="9360"/>
      </w:tabs>
    </w:pPr>
    <w:rPr>
      <w:rFonts w:asciiTheme="minorHAnsi" w:hAnsiTheme="minorHAnsi" w:cstheme="minorBidi"/>
      <w:color w:val="auto"/>
      <w:kern w:val="0"/>
      <w:sz w:val="22"/>
      <w:szCs w:val="22"/>
      <w:lang w:val="nl-NL"/>
      <w14:ligatures w14:val="none"/>
    </w:rPr>
  </w:style>
  <w:style w:type="character" w:customStyle="1" w:styleId="FooterChar">
    <w:name w:val="Footer Char"/>
    <w:basedOn w:val="DefaultParagraphFont"/>
    <w:link w:val="Footer"/>
    <w:uiPriority w:val="99"/>
    <w:rsid w:val="00386570"/>
    <w:rPr>
      <w:rFonts w:asciiTheme="minorHAnsi" w:hAnsiTheme="minorHAnsi" w:cstheme="minorBidi"/>
      <w:color w:val="auto"/>
      <w:kern w:val="0"/>
      <w:sz w:val="22"/>
      <w:szCs w:val="22"/>
      <w:lang w:val="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249128">
      <w:bodyDiv w:val="1"/>
      <w:marLeft w:val="0"/>
      <w:marRight w:val="0"/>
      <w:marTop w:val="0"/>
      <w:marBottom w:val="0"/>
      <w:divBdr>
        <w:top w:val="none" w:sz="0" w:space="0" w:color="auto"/>
        <w:left w:val="none" w:sz="0" w:space="0" w:color="auto"/>
        <w:bottom w:val="none" w:sz="0" w:space="0" w:color="auto"/>
        <w:right w:val="none" w:sz="0" w:space="0" w:color="auto"/>
      </w:divBdr>
      <w:divsChild>
        <w:div w:id="886957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476537">
              <w:marLeft w:val="0"/>
              <w:marRight w:val="0"/>
              <w:marTop w:val="0"/>
              <w:marBottom w:val="0"/>
              <w:divBdr>
                <w:top w:val="none" w:sz="0" w:space="0" w:color="auto"/>
                <w:left w:val="none" w:sz="0" w:space="0" w:color="auto"/>
                <w:bottom w:val="none" w:sz="0" w:space="0" w:color="auto"/>
                <w:right w:val="none" w:sz="0" w:space="0" w:color="auto"/>
              </w:divBdr>
              <w:divsChild>
                <w:div w:id="964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73851">
      <w:bodyDiv w:val="1"/>
      <w:marLeft w:val="0"/>
      <w:marRight w:val="0"/>
      <w:marTop w:val="0"/>
      <w:marBottom w:val="0"/>
      <w:divBdr>
        <w:top w:val="none" w:sz="0" w:space="0" w:color="auto"/>
        <w:left w:val="none" w:sz="0" w:space="0" w:color="auto"/>
        <w:bottom w:val="none" w:sz="0" w:space="0" w:color="auto"/>
        <w:right w:val="none" w:sz="0" w:space="0" w:color="auto"/>
      </w:divBdr>
      <w:divsChild>
        <w:div w:id="2109305061">
          <w:marLeft w:val="0"/>
          <w:marRight w:val="0"/>
          <w:marTop w:val="0"/>
          <w:marBottom w:val="0"/>
          <w:divBdr>
            <w:top w:val="none" w:sz="0" w:space="0" w:color="auto"/>
            <w:left w:val="none" w:sz="0" w:space="0" w:color="auto"/>
            <w:bottom w:val="none" w:sz="0" w:space="0" w:color="auto"/>
            <w:right w:val="none" w:sz="0" w:space="0" w:color="auto"/>
          </w:divBdr>
          <w:divsChild>
            <w:div w:id="324289140">
              <w:marLeft w:val="0"/>
              <w:marRight w:val="0"/>
              <w:marTop w:val="0"/>
              <w:marBottom w:val="0"/>
              <w:divBdr>
                <w:top w:val="none" w:sz="0" w:space="0" w:color="auto"/>
                <w:left w:val="none" w:sz="0" w:space="0" w:color="auto"/>
                <w:bottom w:val="none" w:sz="0" w:space="0" w:color="auto"/>
                <w:right w:val="none" w:sz="0" w:space="0" w:color="auto"/>
              </w:divBdr>
              <w:divsChild>
                <w:div w:id="1904875695">
                  <w:marLeft w:val="0"/>
                  <w:marRight w:val="0"/>
                  <w:marTop w:val="0"/>
                  <w:marBottom w:val="0"/>
                  <w:divBdr>
                    <w:top w:val="none" w:sz="0" w:space="0" w:color="auto"/>
                    <w:left w:val="none" w:sz="0" w:space="0" w:color="auto"/>
                    <w:bottom w:val="none" w:sz="0" w:space="0" w:color="auto"/>
                    <w:right w:val="none" w:sz="0" w:space="0" w:color="auto"/>
                  </w:divBdr>
                  <w:divsChild>
                    <w:div w:id="1019042034">
                      <w:marLeft w:val="0"/>
                      <w:marRight w:val="0"/>
                      <w:marTop w:val="0"/>
                      <w:marBottom w:val="0"/>
                      <w:divBdr>
                        <w:top w:val="none" w:sz="0" w:space="0" w:color="auto"/>
                        <w:left w:val="none" w:sz="0" w:space="0" w:color="auto"/>
                        <w:bottom w:val="none" w:sz="0" w:space="0" w:color="auto"/>
                        <w:right w:val="none" w:sz="0" w:space="0" w:color="auto"/>
                      </w:divBdr>
                      <w:divsChild>
                        <w:div w:id="164519921">
                          <w:marLeft w:val="0"/>
                          <w:marRight w:val="0"/>
                          <w:marTop w:val="0"/>
                          <w:marBottom w:val="0"/>
                          <w:divBdr>
                            <w:top w:val="none" w:sz="0" w:space="0" w:color="auto"/>
                            <w:left w:val="none" w:sz="0" w:space="0" w:color="auto"/>
                            <w:bottom w:val="none" w:sz="0" w:space="0" w:color="auto"/>
                            <w:right w:val="none" w:sz="0" w:space="0" w:color="auto"/>
                          </w:divBdr>
                          <w:divsChild>
                            <w:div w:id="187453633">
                              <w:marLeft w:val="0"/>
                              <w:marRight w:val="0"/>
                              <w:marTop w:val="0"/>
                              <w:marBottom w:val="0"/>
                              <w:divBdr>
                                <w:top w:val="none" w:sz="0" w:space="0" w:color="auto"/>
                                <w:left w:val="none" w:sz="0" w:space="0" w:color="auto"/>
                                <w:bottom w:val="none" w:sz="0" w:space="0" w:color="auto"/>
                                <w:right w:val="none" w:sz="0" w:space="0" w:color="auto"/>
                              </w:divBdr>
                              <w:divsChild>
                                <w:div w:id="1907761508">
                                  <w:marLeft w:val="0"/>
                                  <w:marRight w:val="0"/>
                                  <w:marTop w:val="0"/>
                                  <w:marBottom w:val="0"/>
                                  <w:divBdr>
                                    <w:top w:val="none" w:sz="0" w:space="0" w:color="auto"/>
                                    <w:left w:val="none" w:sz="0" w:space="0" w:color="auto"/>
                                    <w:bottom w:val="none" w:sz="0" w:space="0" w:color="auto"/>
                                    <w:right w:val="none" w:sz="0" w:space="0" w:color="auto"/>
                                  </w:divBdr>
                                  <w:divsChild>
                                    <w:div w:id="1506704489">
                                      <w:marLeft w:val="0"/>
                                      <w:marRight w:val="0"/>
                                      <w:marTop w:val="0"/>
                                      <w:marBottom w:val="0"/>
                                      <w:divBdr>
                                        <w:top w:val="none" w:sz="0" w:space="0" w:color="auto"/>
                                        <w:left w:val="none" w:sz="0" w:space="0" w:color="auto"/>
                                        <w:bottom w:val="none" w:sz="0" w:space="0" w:color="auto"/>
                                        <w:right w:val="none" w:sz="0" w:space="0" w:color="auto"/>
                                      </w:divBdr>
                                      <w:divsChild>
                                        <w:div w:id="2146775983">
                                          <w:marLeft w:val="0"/>
                                          <w:marRight w:val="0"/>
                                          <w:marTop w:val="0"/>
                                          <w:marBottom w:val="0"/>
                                          <w:divBdr>
                                            <w:top w:val="none" w:sz="0" w:space="0" w:color="auto"/>
                                            <w:left w:val="none" w:sz="0" w:space="0" w:color="auto"/>
                                            <w:bottom w:val="none" w:sz="0" w:space="0" w:color="auto"/>
                                            <w:right w:val="none" w:sz="0" w:space="0" w:color="auto"/>
                                          </w:divBdr>
                                          <w:divsChild>
                                            <w:div w:id="1716394296">
                                              <w:marLeft w:val="0"/>
                                              <w:marRight w:val="0"/>
                                              <w:marTop w:val="0"/>
                                              <w:marBottom w:val="0"/>
                                              <w:divBdr>
                                                <w:top w:val="none" w:sz="0" w:space="0" w:color="auto"/>
                                                <w:left w:val="none" w:sz="0" w:space="0" w:color="auto"/>
                                                <w:bottom w:val="none" w:sz="0" w:space="0" w:color="auto"/>
                                                <w:right w:val="none" w:sz="0" w:space="0" w:color="auto"/>
                                              </w:divBdr>
                                              <w:divsChild>
                                                <w:div w:id="1703477744">
                                                  <w:marLeft w:val="0"/>
                                                  <w:marRight w:val="0"/>
                                                  <w:marTop w:val="0"/>
                                                  <w:marBottom w:val="0"/>
                                                  <w:divBdr>
                                                    <w:top w:val="none" w:sz="0" w:space="0" w:color="auto"/>
                                                    <w:left w:val="none" w:sz="0" w:space="0" w:color="auto"/>
                                                    <w:bottom w:val="none" w:sz="0" w:space="0" w:color="auto"/>
                                                    <w:right w:val="none" w:sz="0" w:space="0" w:color="auto"/>
                                                  </w:divBdr>
                                                  <w:divsChild>
                                                    <w:div w:id="140761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1516486">
          <w:marLeft w:val="0"/>
          <w:marRight w:val="0"/>
          <w:marTop w:val="0"/>
          <w:marBottom w:val="0"/>
          <w:divBdr>
            <w:top w:val="none" w:sz="0" w:space="0" w:color="auto"/>
            <w:left w:val="none" w:sz="0" w:space="0" w:color="auto"/>
            <w:bottom w:val="none" w:sz="0" w:space="0" w:color="auto"/>
            <w:right w:val="none" w:sz="0" w:space="0" w:color="auto"/>
          </w:divBdr>
          <w:divsChild>
            <w:div w:id="2090996862">
              <w:marLeft w:val="0"/>
              <w:marRight w:val="0"/>
              <w:marTop w:val="0"/>
              <w:marBottom w:val="0"/>
              <w:divBdr>
                <w:top w:val="none" w:sz="0" w:space="0" w:color="auto"/>
                <w:left w:val="none" w:sz="0" w:space="0" w:color="auto"/>
                <w:bottom w:val="none" w:sz="0" w:space="0" w:color="auto"/>
                <w:right w:val="none" w:sz="0" w:space="0" w:color="auto"/>
              </w:divBdr>
              <w:divsChild>
                <w:div w:id="614019552">
                  <w:marLeft w:val="0"/>
                  <w:marRight w:val="0"/>
                  <w:marTop w:val="0"/>
                  <w:marBottom w:val="0"/>
                  <w:divBdr>
                    <w:top w:val="none" w:sz="0" w:space="0" w:color="auto"/>
                    <w:left w:val="none" w:sz="0" w:space="0" w:color="auto"/>
                    <w:bottom w:val="none" w:sz="0" w:space="0" w:color="auto"/>
                    <w:right w:val="none" w:sz="0" w:space="0" w:color="auto"/>
                  </w:divBdr>
                  <w:divsChild>
                    <w:div w:id="783697829">
                      <w:marLeft w:val="0"/>
                      <w:marRight w:val="0"/>
                      <w:marTop w:val="0"/>
                      <w:marBottom w:val="0"/>
                      <w:divBdr>
                        <w:top w:val="none" w:sz="0" w:space="0" w:color="auto"/>
                        <w:left w:val="none" w:sz="0" w:space="0" w:color="auto"/>
                        <w:bottom w:val="none" w:sz="0" w:space="0" w:color="auto"/>
                        <w:right w:val="none" w:sz="0" w:space="0" w:color="auto"/>
                      </w:divBdr>
                      <w:divsChild>
                        <w:div w:id="349383034">
                          <w:marLeft w:val="0"/>
                          <w:marRight w:val="0"/>
                          <w:marTop w:val="0"/>
                          <w:marBottom w:val="0"/>
                          <w:divBdr>
                            <w:top w:val="none" w:sz="0" w:space="0" w:color="auto"/>
                            <w:left w:val="none" w:sz="0" w:space="0" w:color="auto"/>
                            <w:bottom w:val="none" w:sz="0" w:space="0" w:color="auto"/>
                            <w:right w:val="none" w:sz="0" w:space="0" w:color="auto"/>
                          </w:divBdr>
                          <w:divsChild>
                            <w:div w:id="1274360072">
                              <w:marLeft w:val="0"/>
                              <w:marRight w:val="0"/>
                              <w:marTop w:val="0"/>
                              <w:marBottom w:val="0"/>
                              <w:divBdr>
                                <w:top w:val="none" w:sz="0" w:space="0" w:color="auto"/>
                                <w:left w:val="none" w:sz="0" w:space="0" w:color="auto"/>
                                <w:bottom w:val="none" w:sz="0" w:space="0" w:color="auto"/>
                                <w:right w:val="none" w:sz="0" w:space="0" w:color="auto"/>
                              </w:divBdr>
                              <w:divsChild>
                                <w:div w:id="532160226">
                                  <w:marLeft w:val="0"/>
                                  <w:marRight w:val="0"/>
                                  <w:marTop w:val="0"/>
                                  <w:marBottom w:val="0"/>
                                  <w:divBdr>
                                    <w:top w:val="none" w:sz="0" w:space="0" w:color="auto"/>
                                    <w:left w:val="none" w:sz="0" w:space="0" w:color="auto"/>
                                    <w:bottom w:val="none" w:sz="0" w:space="0" w:color="auto"/>
                                    <w:right w:val="none" w:sz="0" w:space="0" w:color="auto"/>
                                  </w:divBdr>
                                  <w:divsChild>
                                    <w:div w:id="1206871051">
                                      <w:marLeft w:val="0"/>
                                      <w:marRight w:val="0"/>
                                      <w:marTop w:val="0"/>
                                      <w:marBottom w:val="0"/>
                                      <w:divBdr>
                                        <w:top w:val="none" w:sz="0" w:space="0" w:color="auto"/>
                                        <w:left w:val="none" w:sz="0" w:space="0" w:color="auto"/>
                                        <w:bottom w:val="none" w:sz="0" w:space="0" w:color="auto"/>
                                        <w:right w:val="none" w:sz="0" w:space="0" w:color="auto"/>
                                      </w:divBdr>
                                      <w:divsChild>
                                        <w:div w:id="844514784">
                                          <w:marLeft w:val="0"/>
                                          <w:marRight w:val="0"/>
                                          <w:marTop w:val="0"/>
                                          <w:marBottom w:val="0"/>
                                          <w:divBdr>
                                            <w:top w:val="none" w:sz="0" w:space="0" w:color="auto"/>
                                            <w:left w:val="none" w:sz="0" w:space="0" w:color="auto"/>
                                            <w:bottom w:val="none" w:sz="0" w:space="0" w:color="auto"/>
                                            <w:right w:val="none" w:sz="0" w:space="0" w:color="auto"/>
                                          </w:divBdr>
                                          <w:divsChild>
                                            <w:div w:id="1346204998">
                                              <w:marLeft w:val="0"/>
                                              <w:marRight w:val="0"/>
                                              <w:marTop w:val="0"/>
                                              <w:marBottom w:val="0"/>
                                              <w:divBdr>
                                                <w:top w:val="none" w:sz="0" w:space="0" w:color="auto"/>
                                                <w:left w:val="none" w:sz="0" w:space="0" w:color="auto"/>
                                                <w:bottom w:val="none" w:sz="0" w:space="0" w:color="auto"/>
                                                <w:right w:val="none" w:sz="0" w:space="0" w:color="auto"/>
                                              </w:divBdr>
                                              <w:divsChild>
                                                <w:div w:id="559488061">
                                                  <w:marLeft w:val="0"/>
                                                  <w:marRight w:val="0"/>
                                                  <w:marTop w:val="0"/>
                                                  <w:marBottom w:val="0"/>
                                                  <w:divBdr>
                                                    <w:top w:val="none" w:sz="0" w:space="0" w:color="auto"/>
                                                    <w:left w:val="none" w:sz="0" w:space="0" w:color="auto"/>
                                                    <w:bottom w:val="none" w:sz="0" w:space="0" w:color="auto"/>
                                                    <w:right w:val="none" w:sz="0" w:space="0" w:color="auto"/>
                                                  </w:divBdr>
                                                  <w:divsChild>
                                                    <w:div w:id="2060786724">
                                                      <w:marLeft w:val="0"/>
                                                      <w:marRight w:val="0"/>
                                                      <w:marTop w:val="0"/>
                                                      <w:marBottom w:val="0"/>
                                                      <w:divBdr>
                                                        <w:top w:val="none" w:sz="0" w:space="0" w:color="auto"/>
                                                        <w:left w:val="none" w:sz="0" w:space="0" w:color="auto"/>
                                                        <w:bottom w:val="none" w:sz="0" w:space="0" w:color="auto"/>
                                                        <w:right w:val="none" w:sz="0" w:space="0" w:color="auto"/>
                                                      </w:divBdr>
                                                      <w:divsChild>
                                                        <w:div w:id="1166479177">
                                                          <w:marLeft w:val="0"/>
                                                          <w:marRight w:val="0"/>
                                                          <w:marTop w:val="0"/>
                                                          <w:marBottom w:val="0"/>
                                                          <w:divBdr>
                                                            <w:top w:val="none" w:sz="0" w:space="0" w:color="auto"/>
                                                            <w:left w:val="none" w:sz="0" w:space="0" w:color="auto"/>
                                                            <w:bottom w:val="none" w:sz="0" w:space="0" w:color="auto"/>
                                                            <w:right w:val="none" w:sz="0" w:space="0" w:color="auto"/>
                                                          </w:divBdr>
                                                          <w:divsChild>
                                                            <w:div w:id="789015538">
                                                              <w:marLeft w:val="0"/>
                                                              <w:marRight w:val="0"/>
                                                              <w:marTop w:val="0"/>
                                                              <w:marBottom w:val="0"/>
                                                              <w:divBdr>
                                                                <w:top w:val="none" w:sz="0" w:space="0" w:color="auto"/>
                                                                <w:left w:val="none" w:sz="0" w:space="0" w:color="auto"/>
                                                                <w:bottom w:val="none" w:sz="0" w:space="0" w:color="auto"/>
                                                                <w:right w:val="none" w:sz="0" w:space="0" w:color="auto"/>
                                                              </w:divBdr>
                                                              <w:divsChild>
                                                                <w:div w:id="74765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90249364">
      <w:bodyDiv w:val="1"/>
      <w:marLeft w:val="0"/>
      <w:marRight w:val="0"/>
      <w:marTop w:val="0"/>
      <w:marBottom w:val="0"/>
      <w:divBdr>
        <w:top w:val="none" w:sz="0" w:space="0" w:color="auto"/>
        <w:left w:val="none" w:sz="0" w:space="0" w:color="auto"/>
        <w:bottom w:val="none" w:sz="0" w:space="0" w:color="auto"/>
        <w:right w:val="none" w:sz="0" w:space="0" w:color="auto"/>
      </w:divBdr>
    </w:div>
    <w:div w:id="857742832">
      <w:bodyDiv w:val="1"/>
      <w:marLeft w:val="0"/>
      <w:marRight w:val="0"/>
      <w:marTop w:val="0"/>
      <w:marBottom w:val="0"/>
      <w:divBdr>
        <w:top w:val="none" w:sz="0" w:space="0" w:color="auto"/>
        <w:left w:val="none" w:sz="0" w:space="0" w:color="auto"/>
        <w:bottom w:val="none" w:sz="0" w:space="0" w:color="auto"/>
        <w:right w:val="none" w:sz="0" w:space="0" w:color="auto"/>
      </w:divBdr>
      <w:divsChild>
        <w:div w:id="4913332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9231129">
              <w:marLeft w:val="0"/>
              <w:marRight w:val="0"/>
              <w:marTop w:val="0"/>
              <w:marBottom w:val="0"/>
              <w:divBdr>
                <w:top w:val="none" w:sz="0" w:space="0" w:color="auto"/>
                <w:left w:val="none" w:sz="0" w:space="0" w:color="auto"/>
                <w:bottom w:val="none" w:sz="0" w:space="0" w:color="auto"/>
                <w:right w:val="none" w:sz="0" w:space="0" w:color="auto"/>
              </w:divBdr>
              <w:divsChild>
                <w:div w:id="15478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919181">
      <w:bodyDiv w:val="1"/>
      <w:marLeft w:val="0"/>
      <w:marRight w:val="0"/>
      <w:marTop w:val="0"/>
      <w:marBottom w:val="0"/>
      <w:divBdr>
        <w:top w:val="none" w:sz="0" w:space="0" w:color="auto"/>
        <w:left w:val="none" w:sz="0" w:space="0" w:color="auto"/>
        <w:bottom w:val="none" w:sz="0" w:space="0" w:color="auto"/>
        <w:right w:val="none" w:sz="0" w:space="0" w:color="auto"/>
      </w:divBdr>
    </w:div>
    <w:div w:id="1310204287">
      <w:bodyDiv w:val="1"/>
      <w:marLeft w:val="0"/>
      <w:marRight w:val="0"/>
      <w:marTop w:val="0"/>
      <w:marBottom w:val="0"/>
      <w:divBdr>
        <w:top w:val="none" w:sz="0" w:space="0" w:color="auto"/>
        <w:left w:val="none" w:sz="0" w:space="0" w:color="auto"/>
        <w:bottom w:val="none" w:sz="0" w:space="0" w:color="auto"/>
        <w:right w:val="none" w:sz="0" w:space="0" w:color="auto"/>
      </w:divBdr>
    </w:div>
    <w:div w:id="1832478422">
      <w:bodyDiv w:val="1"/>
      <w:marLeft w:val="0"/>
      <w:marRight w:val="0"/>
      <w:marTop w:val="0"/>
      <w:marBottom w:val="0"/>
      <w:divBdr>
        <w:top w:val="none" w:sz="0" w:space="0" w:color="auto"/>
        <w:left w:val="none" w:sz="0" w:space="0" w:color="auto"/>
        <w:bottom w:val="none" w:sz="0" w:space="0" w:color="auto"/>
        <w:right w:val="none" w:sz="0" w:space="0" w:color="auto"/>
      </w:divBdr>
    </w:div>
    <w:div w:id="1952277299">
      <w:bodyDiv w:val="1"/>
      <w:marLeft w:val="0"/>
      <w:marRight w:val="0"/>
      <w:marTop w:val="0"/>
      <w:marBottom w:val="0"/>
      <w:divBdr>
        <w:top w:val="none" w:sz="0" w:space="0" w:color="auto"/>
        <w:left w:val="none" w:sz="0" w:space="0" w:color="auto"/>
        <w:bottom w:val="none" w:sz="0" w:space="0" w:color="auto"/>
        <w:right w:val="none" w:sz="0" w:space="0" w:color="auto"/>
      </w:divBdr>
      <w:divsChild>
        <w:div w:id="1965573019">
          <w:marLeft w:val="0"/>
          <w:marRight w:val="0"/>
          <w:marTop w:val="0"/>
          <w:marBottom w:val="0"/>
          <w:divBdr>
            <w:top w:val="none" w:sz="0" w:space="0" w:color="auto"/>
            <w:left w:val="none" w:sz="0" w:space="0" w:color="auto"/>
            <w:bottom w:val="none" w:sz="0" w:space="0" w:color="auto"/>
            <w:right w:val="none" w:sz="0" w:space="0" w:color="auto"/>
          </w:divBdr>
          <w:divsChild>
            <w:div w:id="1007443664">
              <w:marLeft w:val="0"/>
              <w:marRight w:val="0"/>
              <w:marTop w:val="0"/>
              <w:marBottom w:val="0"/>
              <w:divBdr>
                <w:top w:val="none" w:sz="0" w:space="0" w:color="auto"/>
                <w:left w:val="none" w:sz="0" w:space="0" w:color="auto"/>
                <w:bottom w:val="none" w:sz="0" w:space="0" w:color="auto"/>
                <w:right w:val="none" w:sz="0" w:space="0" w:color="auto"/>
              </w:divBdr>
              <w:divsChild>
                <w:div w:id="1842043218">
                  <w:marLeft w:val="0"/>
                  <w:marRight w:val="0"/>
                  <w:marTop w:val="0"/>
                  <w:marBottom w:val="0"/>
                  <w:divBdr>
                    <w:top w:val="none" w:sz="0" w:space="0" w:color="auto"/>
                    <w:left w:val="none" w:sz="0" w:space="0" w:color="auto"/>
                    <w:bottom w:val="none" w:sz="0" w:space="0" w:color="auto"/>
                    <w:right w:val="none" w:sz="0" w:space="0" w:color="auto"/>
                  </w:divBdr>
                  <w:divsChild>
                    <w:div w:id="1291866070">
                      <w:marLeft w:val="0"/>
                      <w:marRight w:val="0"/>
                      <w:marTop w:val="0"/>
                      <w:marBottom w:val="0"/>
                      <w:divBdr>
                        <w:top w:val="none" w:sz="0" w:space="0" w:color="auto"/>
                        <w:left w:val="none" w:sz="0" w:space="0" w:color="auto"/>
                        <w:bottom w:val="none" w:sz="0" w:space="0" w:color="auto"/>
                        <w:right w:val="none" w:sz="0" w:space="0" w:color="auto"/>
                      </w:divBdr>
                      <w:divsChild>
                        <w:div w:id="1877808181">
                          <w:marLeft w:val="0"/>
                          <w:marRight w:val="0"/>
                          <w:marTop w:val="0"/>
                          <w:marBottom w:val="0"/>
                          <w:divBdr>
                            <w:top w:val="none" w:sz="0" w:space="0" w:color="auto"/>
                            <w:left w:val="none" w:sz="0" w:space="0" w:color="auto"/>
                            <w:bottom w:val="none" w:sz="0" w:space="0" w:color="auto"/>
                            <w:right w:val="none" w:sz="0" w:space="0" w:color="auto"/>
                          </w:divBdr>
                          <w:divsChild>
                            <w:div w:id="1176769420">
                              <w:marLeft w:val="0"/>
                              <w:marRight w:val="0"/>
                              <w:marTop w:val="0"/>
                              <w:marBottom w:val="0"/>
                              <w:divBdr>
                                <w:top w:val="none" w:sz="0" w:space="0" w:color="auto"/>
                                <w:left w:val="none" w:sz="0" w:space="0" w:color="auto"/>
                                <w:bottom w:val="none" w:sz="0" w:space="0" w:color="auto"/>
                                <w:right w:val="none" w:sz="0" w:space="0" w:color="auto"/>
                              </w:divBdr>
                              <w:divsChild>
                                <w:div w:id="1605992285">
                                  <w:marLeft w:val="0"/>
                                  <w:marRight w:val="0"/>
                                  <w:marTop w:val="0"/>
                                  <w:marBottom w:val="0"/>
                                  <w:divBdr>
                                    <w:top w:val="none" w:sz="0" w:space="0" w:color="auto"/>
                                    <w:left w:val="none" w:sz="0" w:space="0" w:color="auto"/>
                                    <w:bottom w:val="none" w:sz="0" w:space="0" w:color="auto"/>
                                    <w:right w:val="none" w:sz="0" w:space="0" w:color="auto"/>
                                  </w:divBdr>
                                  <w:divsChild>
                                    <w:div w:id="632951401">
                                      <w:marLeft w:val="0"/>
                                      <w:marRight w:val="0"/>
                                      <w:marTop w:val="0"/>
                                      <w:marBottom w:val="0"/>
                                      <w:divBdr>
                                        <w:top w:val="none" w:sz="0" w:space="0" w:color="auto"/>
                                        <w:left w:val="none" w:sz="0" w:space="0" w:color="auto"/>
                                        <w:bottom w:val="none" w:sz="0" w:space="0" w:color="auto"/>
                                        <w:right w:val="none" w:sz="0" w:space="0" w:color="auto"/>
                                      </w:divBdr>
                                      <w:divsChild>
                                        <w:div w:id="878513237">
                                          <w:marLeft w:val="0"/>
                                          <w:marRight w:val="0"/>
                                          <w:marTop w:val="0"/>
                                          <w:marBottom w:val="0"/>
                                          <w:divBdr>
                                            <w:top w:val="none" w:sz="0" w:space="0" w:color="auto"/>
                                            <w:left w:val="none" w:sz="0" w:space="0" w:color="auto"/>
                                            <w:bottom w:val="none" w:sz="0" w:space="0" w:color="auto"/>
                                            <w:right w:val="none" w:sz="0" w:space="0" w:color="auto"/>
                                          </w:divBdr>
                                          <w:divsChild>
                                            <w:div w:id="1007562513">
                                              <w:marLeft w:val="0"/>
                                              <w:marRight w:val="0"/>
                                              <w:marTop w:val="0"/>
                                              <w:marBottom w:val="0"/>
                                              <w:divBdr>
                                                <w:top w:val="none" w:sz="0" w:space="0" w:color="auto"/>
                                                <w:left w:val="none" w:sz="0" w:space="0" w:color="auto"/>
                                                <w:bottom w:val="none" w:sz="0" w:space="0" w:color="auto"/>
                                                <w:right w:val="none" w:sz="0" w:space="0" w:color="auto"/>
                                              </w:divBdr>
                                              <w:divsChild>
                                                <w:div w:id="1888712597">
                                                  <w:marLeft w:val="0"/>
                                                  <w:marRight w:val="0"/>
                                                  <w:marTop w:val="0"/>
                                                  <w:marBottom w:val="0"/>
                                                  <w:divBdr>
                                                    <w:top w:val="none" w:sz="0" w:space="0" w:color="auto"/>
                                                    <w:left w:val="none" w:sz="0" w:space="0" w:color="auto"/>
                                                    <w:bottom w:val="none" w:sz="0" w:space="0" w:color="auto"/>
                                                    <w:right w:val="none" w:sz="0" w:space="0" w:color="auto"/>
                                                  </w:divBdr>
                                                  <w:divsChild>
                                                    <w:div w:id="160650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20965409">
          <w:marLeft w:val="0"/>
          <w:marRight w:val="0"/>
          <w:marTop w:val="0"/>
          <w:marBottom w:val="0"/>
          <w:divBdr>
            <w:top w:val="none" w:sz="0" w:space="0" w:color="auto"/>
            <w:left w:val="none" w:sz="0" w:space="0" w:color="auto"/>
            <w:bottom w:val="none" w:sz="0" w:space="0" w:color="auto"/>
            <w:right w:val="none" w:sz="0" w:space="0" w:color="auto"/>
          </w:divBdr>
          <w:divsChild>
            <w:div w:id="1692223445">
              <w:marLeft w:val="0"/>
              <w:marRight w:val="0"/>
              <w:marTop w:val="0"/>
              <w:marBottom w:val="0"/>
              <w:divBdr>
                <w:top w:val="none" w:sz="0" w:space="0" w:color="auto"/>
                <w:left w:val="none" w:sz="0" w:space="0" w:color="auto"/>
                <w:bottom w:val="none" w:sz="0" w:space="0" w:color="auto"/>
                <w:right w:val="none" w:sz="0" w:space="0" w:color="auto"/>
              </w:divBdr>
              <w:divsChild>
                <w:div w:id="45448013">
                  <w:marLeft w:val="0"/>
                  <w:marRight w:val="0"/>
                  <w:marTop w:val="0"/>
                  <w:marBottom w:val="0"/>
                  <w:divBdr>
                    <w:top w:val="none" w:sz="0" w:space="0" w:color="auto"/>
                    <w:left w:val="none" w:sz="0" w:space="0" w:color="auto"/>
                    <w:bottom w:val="none" w:sz="0" w:space="0" w:color="auto"/>
                    <w:right w:val="none" w:sz="0" w:space="0" w:color="auto"/>
                  </w:divBdr>
                  <w:divsChild>
                    <w:div w:id="951016738">
                      <w:marLeft w:val="0"/>
                      <w:marRight w:val="0"/>
                      <w:marTop w:val="0"/>
                      <w:marBottom w:val="0"/>
                      <w:divBdr>
                        <w:top w:val="none" w:sz="0" w:space="0" w:color="auto"/>
                        <w:left w:val="none" w:sz="0" w:space="0" w:color="auto"/>
                        <w:bottom w:val="none" w:sz="0" w:space="0" w:color="auto"/>
                        <w:right w:val="none" w:sz="0" w:space="0" w:color="auto"/>
                      </w:divBdr>
                      <w:divsChild>
                        <w:div w:id="929780877">
                          <w:marLeft w:val="0"/>
                          <w:marRight w:val="0"/>
                          <w:marTop w:val="0"/>
                          <w:marBottom w:val="0"/>
                          <w:divBdr>
                            <w:top w:val="none" w:sz="0" w:space="0" w:color="auto"/>
                            <w:left w:val="none" w:sz="0" w:space="0" w:color="auto"/>
                            <w:bottom w:val="none" w:sz="0" w:space="0" w:color="auto"/>
                            <w:right w:val="none" w:sz="0" w:space="0" w:color="auto"/>
                          </w:divBdr>
                          <w:divsChild>
                            <w:div w:id="429619093">
                              <w:marLeft w:val="0"/>
                              <w:marRight w:val="0"/>
                              <w:marTop w:val="0"/>
                              <w:marBottom w:val="0"/>
                              <w:divBdr>
                                <w:top w:val="none" w:sz="0" w:space="0" w:color="auto"/>
                                <w:left w:val="none" w:sz="0" w:space="0" w:color="auto"/>
                                <w:bottom w:val="none" w:sz="0" w:space="0" w:color="auto"/>
                                <w:right w:val="none" w:sz="0" w:space="0" w:color="auto"/>
                              </w:divBdr>
                              <w:divsChild>
                                <w:div w:id="432021020">
                                  <w:marLeft w:val="0"/>
                                  <w:marRight w:val="0"/>
                                  <w:marTop w:val="0"/>
                                  <w:marBottom w:val="0"/>
                                  <w:divBdr>
                                    <w:top w:val="none" w:sz="0" w:space="0" w:color="auto"/>
                                    <w:left w:val="none" w:sz="0" w:space="0" w:color="auto"/>
                                    <w:bottom w:val="none" w:sz="0" w:space="0" w:color="auto"/>
                                    <w:right w:val="none" w:sz="0" w:space="0" w:color="auto"/>
                                  </w:divBdr>
                                  <w:divsChild>
                                    <w:div w:id="1060176820">
                                      <w:marLeft w:val="0"/>
                                      <w:marRight w:val="0"/>
                                      <w:marTop w:val="0"/>
                                      <w:marBottom w:val="0"/>
                                      <w:divBdr>
                                        <w:top w:val="none" w:sz="0" w:space="0" w:color="auto"/>
                                        <w:left w:val="none" w:sz="0" w:space="0" w:color="auto"/>
                                        <w:bottom w:val="none" w:sz="0" w:space="0" w:color="auto"/>
                                        <w:right w:val="none" w:sz="0" w:space="0" w:color="auto"/>
                                      </w:divBdr>
                                      <w:divsChild>
                                        <w:div w:id="434594184">
                                          <w:marLeft w:val="0"/>
                                          <w:marRight w:val="0"/>
                                          <w:marTop w:val="0"/>
                                          <w:marBottom w:val="0"/>
                                          <w:divBdr>
                                            <w:top w:val="none" w:sz="0" w:space="0" w:color="auto"/>
                                            <w:left w:val="none" w:sz="0" w:space="0" w:color="auto"/>
                                            <w:bottom w:val="none" w:sz="0" w:space="0" w:color="auto"/>
                                            <w:right w:val="none" w:sz="0" w:space="0" w:color="auto"/>
                                          </w:divBdr>
                                          <w:divsChild>
                                            <w:div w:id="1921212020">
                                              <w:marLeft w:val="0"/>
                                              <w:marRight w:val="0"/>
                                              <w:marTop w:val="0"/>
                                              <w:marBottom w:val="0"/>
                                              <w:divBdr>
                                                <w:top w:val="none" w:sz="0" w:space="0" w:color="auto"/>
                                                <w:left w:val="none" w:sz="0" w:space="0" w:color="auto"/>
                                                <w:bottom w:val="none" w:sz="0" w:space="0" w:color="auto"/>
                                                <w:right w:val="none" w:sz="0" w:space="0" w:color="auto"/>
                                              </w:divBdr>
                                              <w:divsChild>
                                                <w:div w:id="976104557">
                                                  <w:marLeft w:val="0"/>
                                                  <w:marRight w:val="0"/>
                                                  <w:marTop w:val="0"/>
                                                  <w:marBottom w:val="0"/>
                                                  <w:divBdr>
                                                    <w:top w:val="none" w:sz="0" w:space="0" w:color="auto"/>
                                                    <w:left w:val="none" w:sz="0" w:space="0" w:color="auto"/>
                                                    <w:bottom w:val="none" w:sz="0" w:space="0" w:color="auto"/>
                                                    <w:right w:val="none" w:sz="0" w:space="0" w:color="auto"/>
                                                  </w:divBdr>
                                                  <w:divsChild>
                                                    <w:div w:id="538855107">
                                                      <w:marLeft w:val="0"/>
                                                      <w:marRight w:val="0"/>
                                                      <w:marTop w:val="0"/>
                                                      <w:marBottom w:val="0"/>
                                                      <w:divBdr>
                                                        <w:top w:val="none" w:sz="0" w:space="0" w:color="auto"/>
                                                        <w:left w:val="none" w:sz="0" w:space="0" w:color="auto"/>
                                                        <w:bottom w:val="none" w:sz="0" w:space="0" w:color="auto"/>
                                                        <w:right w:val="none" w:sz="0" w:space="0" w:color="auto"/>
                                                      </w:divBdr>
                                                      <w:divsChild>
                                                        <w:div w:id="285550072">
                                                          <w:marLeft w:val="0"/>
                                                          <w:marRight w:val="0"/>
                                                          <w:marTop w:val="0"/>
                                                          <w:marBottom w:val="0"/>
                                                          <w:divBdr>
                                                            <w:top w:val="none" w:sz="0" w:space="0" w:color="auto"/>
                                                            <w:left w:val="none" w:sz="0" w:space="0" w:color="auto"/>
                                                            <w:bottom w:val="none" w:sz="0" w:space="0" w:color="auto"/>
                                                            <w:right w:val="none" w:sz="0" w:space="0" w:color="auto"/>
                                                          </w:divBdr>
                                                          <w:divsChild>
                                                            <w:div w:id="1391492048">
                                                              <w:marLeft w:val="0"/>
                                                              <w:marRight w:val="0"/>
                                                              <w:marTop w:val="0"/>
                                                              <w:marBottom w:val="0"/>
                                                              <w:divBdr>
                                                                <w:top w:val="none" w:sz="0" w:space="0" w:color="auto"/>
                                                                <w:left w:val="none" w:sz="0" w:space="0" w:color="auto"/>
                                                                <w:bottom w:val="none" w:sz="0" w:space="0" w:color="auto"/>
                                                                <w:right w:val="none" w:sz="0" w:space="0" w:color="auto"/>
                                                              </w:divBdr>
                                                              <w:divsChild>
                                                                <w:div w:id="107586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oevisual.com" TargetMode="External"/><Relationship Id="rId5" Type="http://schemas.openxmlformats.org/officeDocument/2006/relationships/hyperlink" Target="mailto:marina@roevisual.eu"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BC397B8-6487-B54B-B51C-C2E20FF3A347}">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TotalTime>
  <Pages>4</Pages>
  <Words>1419</Words>
  <Characters>8038</Characters>
  <Application>Microsoft Office Word</Application>
  <DocSecurity>0</DocSecurity>
  <Lines>174</Lines>
  <Paragraphs>63</Paragraphs>
  <ScaleCrop>false</ScaleCrop>
  <Company/>
  <LinksUpToDate>false</LinksUpToDate>
  <CharactersWithSpaces>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Prak - ROE Visual Europe</dc:creator>
  <cp:keywords/>
  <dc:description/>
  <cp:lastModifiedBy>Marina Prak - ROE Visual Europe</cp:lastModifiedBy>
  <cp:revision>2</cp:revision>
  <dcterms:created xsi:type="dcterms:W3CDTF">2025-04-14T12:46:00Z</dcterms:created>
  <dcterms:modified xsi:type="dcterms:W3CDTF">2025-04-14T12:46:00Z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documentId_109</vt:lpwstr>
  </property>
  <property fmtid="{D5CDD505-2E9C-101B-9397-08002B2CF9AE}" pid="3" name="grammarly_documentContext">
    <vt:lpwstr>{"goals":[],"domain":"general","emotions":[],"dialect":"american"}</vt:lpwstr>
  </property>
</Properties>
</file>